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91621" w14:textId="77777777" w:rsidR="00DE4176" w:rsidRDefault="00974EE8">
      <w:pPr>
        <w:pStyle w:val="Title"/>
        <w:jc w:val="center"/>
      </w:pPr>
      <w:r>
        <w:t>UPPER KEY STAGE 2 CLASS TEACHER (YEAR 5)</w:t>
      </w:r>
    </w:p>
    <w:tbl>
      <w:tblPr>
        <w:tblStyle w:val="TableGrid"/>
        <w:tblW w:w="0" w:type="auto"/>
        <w:jc w:val="center"/>
        <w:tblLayout w:type="fixed"/>
        <w:tblLook w:val="04A0" w:firstRow="1" w:lastRow="0" w:firstColumn="1" w:lastColumn="0" w:noHBand="0" w:noVBand="1"/>
      </w:tblPr>
      <w:tblGrid>
        <w:gridCol w:w="2232"/>
        <w:gridCol w:w="7848"/>
      </w:tblGrid>
      <w:tr w:rsidR="00DE4176" w14:paraId="259DC299" w14:textId="77777777">
        <w:trPr>
          <w:jc w:val="center"/>
        </w:trPr>
        <w:tc>
          <w:tcPr>
            <w:tcW w:w="2232" w:type="dxa"/>
            <w:shd w:val="clear" w:color="auto" w:fill="DDEFFA"/>
            <w:tcMar>
              <w:top w:w="85" w:type="dxa"/>
              <w:left w:w="105" w:type="dxa"/>
              <w:bottom w:w="85" w:type="dxa"/>
              <w:right w:w="105" w:type="dxa"/>
            </w:tcMar>
            <w:vAlign w:val="center"/>
          </w:tcPr>
          <w:p w14:paraId="1432AF9B" w14:textId="77777777" w:rsidR="00DE4176" w:rsidRDefault="00974EE8">
            <w:r>
              <w:rPr>
                <w:b/>
                <w:color w:val="1F2A78"/>
                <w:sz w:val="19"/>
              </w:rPr>
              <w:t>Salary</w:t>
            </w:r>
          </w:p>
        </w:tc>
        <w:tc>
          <w:tcPr>
            <w:tcW w:w="7848" w:type="dxa"/>
            <w:tcMar>
              <w:top w:w="85" w:type="dxa"/>
              <w:left w:w="105" w:type="dxa"/>
              <w:bottom w:w="85" w:type="dxa"/>
              <w:right w:w="105" w:type="dxa"/>
            </w:tcMar>
            <w:vAlign w:val="center"/>
          </w:tcPr>
          <w:p w14:paraId="778788F3" w14:textId="77777777" w:rsidR="00DE4176" w:rsidRDefault="00974EE8">
            <w:r>
              <w:rPr>
                <w:sz w:val="19"/>
              </w:rPr>
              <w:t>MPS/UPS</w:t>
            </w:r>
          </w:p>
        </w:tc>
      </w:tr>
      <w:tr w:rsidR="00DE4176" w14:paraId="51276EE8" w14:textId="77777777">
        <w:trPr>
          <w:jc w:val="center"/>
        </w:trPr>
        <w:tc>
          <w:tcPr>
            <w:tcW w:w="2232" w:type="dxa"/>
            <w:shd w:val="clear" w:color="auto" w:fill="DDEFFA"/>
            <w:tcMar>
              <w:top w:w="85" w:type="dxa"/>
              <w:left w:w="105" w:type="dxa"/>
              <w:bottom w:w="85" w:type="dxa"/>
              <w:right w:w="105" w:type="dxa"/>
            </w:tcMar>
            <w:vAlign w:val="center"/>
          </w:tcPr>
          <w:p w14:paraId="303F25D9" w14:textId="77777777" w:rsidR="00DE4176" w:rsidRDefault="00974EE8">
            <w:r>
              <w:rPr>
                <w:b/>
                <w:color w:val="1F2A78"/>
                <w:sz w:val="19"/>
              </w:rPr>
              <w:t>Contract</w:t>
            </w:r>
          </w:p>
        </w:tc>
        <w:tc>
          <w:tcPr>
            <w:tcW w:w="7848" w:type="dxa"/>
            <w:tcMar>
              <w:top w:w="85" w:type="dxa"/>
              <w:left w:w="105" w:type="dxa"/>
              <w:bottom w:w="85" w:type="dxa"/>
              <w:right w:w="105" w:type="dxa"/>
            </w:tcMar>
            <w:vAlign w:val="center"/>
          </w:tcPr>
          <w:p w14:paraId="019BCD81" w14:textId="77777777" w:rsidR="00DE4176" w:rsidRDefault="00974EE8">
            <w:r>
              <w:rPr>
                <w:sz w:val="19"/>
              </w:rPr>
              <w:t>Full-time, permanent</w:t>
            </w:r>
          </w:p>
        </w:tc>
      </w:tr>
      <w:tr w:rsidR="00DE4176" w14:paraId="4E1674A2" w14:textId="77777777">
        <w:trPr>
          <w:jc w:val="center"/>
        </w:trPr>
        <w:tc>
          <w:tcPr>
            <w:tcW w:w="2232" w:type="dxa"/>
            <w:shd w:val="clear" w:color="auto" w:fill="DDEFFA"/>
            <w:tcMar>
              <w:top w:w="85" w:type="dxa"/>
              <w:left w:w="105" w:type="dxa"/>
              <w:bottom w:w="85" w:type="dxa"/>
              <w:right w:w="105" w:type="dxa"/>
            </w:tcMar>
            <w:vAlign w:val="center"/>
          </w:tcPr>
          <w:p w14:paraId="70D69817" w14:textId="77777777" w:rsidR="00DE4176" w:rsidRDefault="00974EE8">
            <w:r>
              <w:rPr>
                <w:b/>
                <w:color w:val="1F2A78"/>
                <w:sz w:val="19"/>
              </w:rPr>
              <w:t>Start date</w:t>
            </w:r>
          </w:p>
        </w:tc>
        <w:tc>
          <w:tcPr>
            <w:tcW w:w="7848" w:type="dxa"/>
            <w:tcMar>
              <w:top w:w="85" w:type="dxa"/>
              <w:left w:w="105" w:type="dxa"/>
              <w:bottom w:w="85" w:type="dxa"/>
              <w:right w:w="105" w:type="dxa"/>
            </w:tcMar>
            <w:vAlign w:val="center"/>
          </w:tcPr>
          <w:p w14:paraId="73959F8A" w14:textId="77777777" w:rsidR="00DE4176" w:rsidRDefault="00974EE8">
            <w:r>
              <w:rPr>
                <w:sz w:val="19"/>
              </w:rPr>
              <w:t>January 2027, or sooner if possible</w:t>
            </w:r>
          </w:p>
        </w:tc>
      </w:tr>
      <w:tr w:rsidR="00DE4176" w14:paraId="566ED517" w14:textId="77777777">
        <w:trPr>
          <w:jc w:val="center"/>
        </w:trPr>
        <w:tc>
          <w:tcPr>
            <w:tcW w:w="2232" w:type="dxa"/>
            <w:shd w:val="clear" w:color="auto" w:fill="DDEFFA"/>
            <w:tcMar>
              <w:top w:w="85" w:type="dxa"/>
              <w:left w:w="105" w:type="dxa"/>
              <w:bottom w:w="85" w:type="dxa"/>
              <w:right w:w="105" w:type="dxa"/>
            </w:tcMar>
            <w:vAlign w:val="center"/>
          </w:tcPr>
          <w:p w14:paraId="4E853C4C" w14:textId="77777777" w:rsidR="00DE4176" w:rsidRDefault="00974EE8">
            <w:r>
              <w:rPr>
                <w:b/>
                <w:color w:val="1F2A78"/>
                <w:sz w:val="19"/>
              </w:rPr>
              <w:t>Location</w:t>
            </w:r>
          </w:p>
        </w:tc>
        <w:tc>
          <w:tcPr>
            <w:tcW w:w="7848" w:type="dxa"/>
            <w:tcMar>
              <w:top w:w="85" w:type="dxa"/>
              <w:left w:w="105" w:type="dxa"/>
              <w:bottom w:w="85" w:type="dxa"/>
              <w:right w:w="105" w:type="dxa"/>
            </w:tcMar>
            <w:vAlign w:val="center"/>
          </w:tcPr>
          <w:p w14:paraId="68671A74" w14:textId="77777777" w:rsidR="00DE4176" w:rsidRDefault="00974EE8">
            <w:r>
              <w:rPr>
                <w:sz w:val="19"/>
              </w:rPr>
              <w:t>Our Lady &amp; St Oswald’s Catholic Primary School, Upper Brook Street, Oswestry, SY11 2TG</w:t>
            </w:r>
          </w:p>
        </w:tc>
      </w:tr>
    </w:tbl>
    <w:p w14:paraId="74F1C458" w14:textId="77777777" w:rsidR="00DE4176" w:rsidRDefault="00DE4176">
      <w:pPr>
        <w:spacing w:after="0"/>
      </w:pPr>
    </w:p>
    <w:p w14:paraId="7A0660DF" w14:textId="77777777" w:rsidR="00DE4176" w:rsidRDefault="00974EE8">
      <w:r>
        <w:rPr>
          <w:b/>
        </w:rPr>
        <w:t>The Headteacher and Governors are seeking to appoint an inspirational, committed and highly effective teacher to join our warm, ambitious Catholic school community as our Year 5 class teacher.</w:t>
      </w:r>
    </w:p>
    <w:p w14:paraId="61BF436B" w14:textId="77777777" w:rsidR="00DE4176" w:rsidRDefault="00974EE8">
      <w:r>
        <w:t>This is an excellent opportunity for a teacher who is passionate about high-quality Upper Key Stage 2 provision and who wants every pupil to be known, supported and challenged to flourish. The successful candidate will take responsibility for a Year 5 class and contribute fully to the continuing development of teaching, learning and the wider life of the school.</w:t>
      </w:r>
    </w:p>
    <w:p w14:paraId="018A5C2E" w14:textId="77777777" w:rsidR="00DE4176" w:rsidRDefault="00974EE8">
      <w:r>
        <w:t xml:space="preserve">At Our Lady &amp; St Oswald’s, Christ is at the </w:t>
      </w:r>
      <w:proofErr w:type="spellStart"/>
      <w:r>
        <w:t>centre</w:t>
      </w:r>
      <w:proofErr w:type="spellEnd"/>
      <w:r>
        <w:t xml:space="preserve"> of all we do. Our mission is rooted in John 10:10 and our work is shaped by the Gospel values of dignity, compassion, kindness, justice, forgiveness, integrity, peace and courage. Our shared adult commitments are Connection, Confidence and Consistency, and our school promises are: We Are Kind, We Make Safe Choices and We Try Our Best.</w:t>
      </w:r>
    </w:p>
    <w:p w14:paraId="33FF114D" w14:textId="77777777" w:rsidR="00DE4176" w:rsidRDefault="00974EE8">
      <w:r>
        <w:t>We are proud to be part of Our Lady Help of Christians Catholic Academy Trust and to work collaboratively with colleagues across the Trust.</w:t>
      </w:r>
    </w:p>
    <w:p w14:paraId="5B47807A" w14:textId="77777777" w:rsidR="00DE4176" w:rsidRDefault="00974EE8">
      <w:pPr>
        <w:pStyle w:val="Heading1"/>
      </w:pPr>
      <w:r>
        <w:t>We are seeking a teacher who will:</w:t>
      </w:r>
    </w:p>
    <w:p w14:paraId="6118B4ED" w14:textId="77777777" w:rsidR="00DE4176" w:rsidRDefault="00974EE8">
      <w:pPr>
        <w:pStyle w:val="BulletCompact"/>
      </w:pPr>
      <w:r>
        <w:t>support and contribute positively to the Catholic life, mission and ethos of the school;</w:t>
      </w:r>
    </w:p>
    <w:p w14:paraId="0BE1E023" w14:textId="77777777" w:rsidR="00DE4176" w:rsidRDefault="00974EE8">
      <w:pPr>
        <w:pStyle w:val="BulletCompact"/>
      </w:pPr>
      <w:r>
        <w:t>be an excellent classroom practitioner, or an ECT with the potential and commitment to become one;</w:t>
      </w:r>
    </w:p>
    <w:p w14:paraId="736051BD" w14:textId="77777777" w:rsidR="00DE4176" w:rsidRDefault="00974EE8">
      <w:pPr>
        <w:pStyle w:val="BulletCompact"/>
      </w:pPr>
      <w:r>
        <w:t>have secure knowledge of the National Curriculum and progression through Upper Key Stage 2;</w:t>
      </w:r>
    </w:p>
    <w:p w14:paraId="512CB43F" w14:textId="77777777" w:rsidR="00DE4176" w:rsidRDefault="00974EE8">
      <w:pPr>
        <w:pStyle w:val="BulletCompact"/>
      </w:pPr>
      <w:r>
        <w:t>teach reading, writing and mathematics with clarity, ambition and strong subject knowledge;</w:t>
      </w:r>
    </w:p>
    <w:p w14:paraId="3B0BC701" w14:textId="77777777" w:rsidR="00DE4176" w:rsidRDefault="00974EE8">
      <w:pPr>
        <w:pStyle w:val="BulletCompact"/>
      </w:pPr>
      <w:r>
        <w:t>use assessment precisely to identify pupils’ needs, adapt teaching and secure strong progress;</w:t>
      </w:r>
    </w:p>
    <w:p w14:paraId="4DDE3D57" w14:textId="77777777" w:rsidR="00DE4176" w:rsidRDefault="00974EE8">
      <w:pPr>
        <w:pStyle w:val="BulletCompact"/>
      </w:pPr>
      <w:r>
        <w:t>have high expectations for all pupils, including those who are disadvantaged, have SEND or face other barriers to learning;</w:t>
      </w:r>
    </w:p>
    <w:p w14:paraId="61E4137C" w14:textId="77777777" w:rsidR="00DE4176" w:rsidRDefault="00974EE8">
      <w:pPr>
        <w:pStyle w:val="BulletCompact"/>
      </w:pPr>
      <w:r>
        <w:t>establish calm, positive and consistent routines for learning and behaviour;</w:t>
      </w:r>
    </w:p>
    <w:p w14:paraId="05CC76EF" w14:textId="77777777" w:rsidR="00DE4176" w:rsidRDefault="00974EE8">
      <w:pPr>
        <w:pStyle w:val="BulletCompact"/>
      </w:pPr>
      <w:r>
        <w:t>build strong relationships with pupils, parents, colleagues and the wider community;</w:t>
      </w:r>
    </w:p>
    <w:p w14:paraId="0FFB5E1B" w14:textId="77777777" w:rsidR="00DE4176" w:rsidRDefault="00974EE8">
      <w:pPr>
        <w:pStyle w:val="BulletCompact"/>
      </w:pPr>
      <w:r>
        <w:t>work collaboratively, reflect on their practice and contribute ideas to school improvement;</w:t>
      </w:r>
    </w:p>
    <w:p w14:paraId="3955FCE3" w14:textId="77777777" w:rsidR="00DE4176" w:rsidRDefault="00974EE8">
      <w:pPr>
        <w:pStyle w:val="BulletCompact"/>
      </w:pPr>
      <w:r>
        <w:t>be willing to contribute fully to the wider life of the school, including curriculum leadership where appropriate.</w:t>
      </w:r>
    </w:p>
    <w:p w14:paraId="32D36A74" w14:textId="77777777" w:rsidR="00DE4176" w:rsidRDefault="00974EE8">
      <w:pPr>
        <w:pStyle w:val="Heading1"/>
      </w:pPr>
      <w:r>
        <w:lastRenderedPageBreak/>
        <w:t>We can offer:</w:t>
      </w:r>
    </w:p>
    <w:p w14:paraId="73A7C3BF" w14:textId="77777777" w:rsidR="00DE4176" w:rsidRDefault="00974EE8">
      <w:pPr>
        <w:pStyle w:val="BulletCompact"/>
      </w:pPr>
      <w:r>
        <w:t>wonderful children who are enthusiastic, caring and eager to learn;</w:t>
      </w:r>
    </w:p>
    <w:p w14:paraId="060D6DE7" w14:textId="77777777" w:rsidR="00DE4176" w:rsidRDefault="00974EE8">
      <w:pPr>
        <w:pStyle w:val="BulletCompact"/>
      </w:pPr>
      <w:r>
        <w:t>a supportive, committed and collaborative staff team;</w:t>
      </w:r>
    </w:p>
    <w:p w14:paraId="4C3DDF9B" w14:textId="77777777" w:rsidR="00DE4176" w:rsidRDefault="00974EE8">
      <w:pPr>
        <w:pStyle w:val="BulletCompact"/>
      </w:pPr>
      <w:r>
        <w:t>clear leadership, high expectations and a strong focus on improving outcomes for all pupils;</w:t>
      </w:r>
    </w:p>
    <w:p w14:paraId="7CB808FC" w14:textId="77777777" w:rsidR="00DE4176" w:rsidRDefault="00974EE8">
      <w:pPr>
        <w:pStyle w:val="BulletCompact"/>
      </w:pPr>
      <w:r>
        <w:t>a welcoming Catholic community with close parish links;</w:t>
      </w:r>
    </w:p>
    <w:p w14:paraId="3B3D96EB" w14:textId="77777777" w:rsidR="00DE4176" w:rsidRDefault="00974EE8">
      <w:pPr>
        <w:pStyle w:val="BulletCompact"/>
      </w:pPr>
      <w:r>
        <w:t>support from school leaders, governors and the Trust;</w:t>
      </w:r>
    </w:p>
    <w:p w14:paraId="44D39A73" w14:textId="77777777" w:rsidR="00DE4176" w:rsidRDefault="00974EE8">
      <w:pPr>
        <w:pStyle w:val="BulletCompact"/>
      </w:pPr>
      <w:r>
        <w:t>high-quality professional development and opportunities for future leadership growth;</w:t>
      </w:r>
    </w:p>
    <w:p w14:paraId="04D908E5" w14:textId="77777777" w:rsidR="00DE4176" w:rsidRDefault="00974EE8">
      <w:pPr>
        <w:pStyle w:val="BulletCompact"/>
      </w:pPr>
      <w:r>
        <w:t>the opportunity to make a significant contribution to the next stage of the school’s development.</w:t>
      </w:r>
    </w:p>
    <w:tbl>
      <w:tblPr>
        <w:tblStyle w:val="TableGrid"/>
        <w:tblW w:w="0" w:type="auto"/>
        <w:jc w:val="center"/>
        <w:tblLook w:val="04A0" w:firstRow="1" w:lastRow="0" w:firstColumn="1" w:lastColumn="0" w:noHBand="0" w:noVBand="1"/>
      </w:tblPr>
      <w:tblGrid>
        <w:gridCol w:w="10368"/>
      </w:tblGrid>
      <w:tr w:rsidR="00DE4176" w14:paraId="766A3611" w14:textId="77777777">
        <w:trPr>
          <w:jc w:val="center"/>
        </w:trPr>
        <w:tc>
          <w:tcPr>
            <w:tcW w:w="10368" w:type="dxa"/>
            <w:shd w:val="clear" w:color="auto" w:fill="DDEFFA"/>
            <w:tcMar>
              <w:top w:w="120" w:type="dxa"/>
              <w:left w:w="130" w:type="dxa"/>
              <w:bottom w:w="120" w:type="dxa"/>
              <w:right w:w="130" w:type="dxa"/>
            </w:tcMar>
          </w:tcPr>
          <w:p w14:paraId="1536E7E0" w14:textId="77777777" w:rsidR="00DE4176" w:rsidRDefault="00974EE8">
            <w:r>
              <w:rPr>
                <w:b/>
                <w:color w:val="1F2A78"/>
                <w:sz w:val="19"/>
              </w:rPr>
              <w:t xml:space="preserve">Applications are </w:t>
            </w:r>
            <w:proofErr w:type="gramStart"/>
            <w:r>
              <w:rPr>
                <w:b/>
                <w:color w:val="1F2A78"/>
                <w:sz w:val="19"/>
              </w:rPr>
              <w:t>welcome</w:t>
            </w:r>
            <w:proofErr w:type="gramEnd"/>
            <w:r>
              <w:rPr>
                <w:b/>
                <w:color w:val="1F2A78"/>
                <w:sz w:val="19"/>
              </w:rPr>
              <w:t xml:space="preserve"> </w:t>
            </w:r>
            <w:proofErr w:type="gramStart"/>
            <w:r>
              <w:rPr>
                <w:b/>
                <w:color w:val="1F2A78"/>
                <w:sz w:val="19"/>
              </w:rPr>
              <w:t>from</w:t>
            </w:r>
            <w:proofErr w:type="gramEnd"/>
            <w:r>
              <w:rPr>
                <w:b/>
                <w:color w:val="1F2A78"/>
                <w:sz w:val="19"/>
              </w:rPr>
              <w:t xml:space="preserve"> experienced teachers and Early Career Teachers. Experience of teaching in Key Stage 2 is essential; experience of Upper Key Stage 2 or Year 5 is desirable.</w:t>
            </w:r>
          </w:p>
        </w:tc>
      </w:tr>
    </w:tbl>
    <w:p w14:paraId="63A92522" w14:textId="77777777" w:rsidR="00DE4176" w:rsidRDefault="00974EE8">
      <w:pPr>
        <w:pStyle w:val="Heading1"/>
      </w:pPr>
      <w:r>
        <w:t>Visits and application process</w:t>
      </w:r>
    </w:p>
    <w:p w14:paraId="6B026609" w14:textId="77777777" w:rsidR="00DE4176" w:rsidRDefault="00974EE8">
      <w:r>
        <w:t>Visits to the school are warmly welcomed and strongly encouraged. Please contact the school office on 01691 652849 or email admin@osoprimary.co.uk to arrange an appointment.</w:t>
      </w:r>
    </w:p>
    <w:p w14:paraId="56115B8F" w14:textId="77777777" w:rsidR="00DE4176" w:rsidRDefault="00974EE8">
      <w:r>
        <w:t>Applicants must apply using the appropriate Catholic Education Service application form and associated recruitment documentation. CV applications cannot be accepted. Completed applications should be returned to headteacher@osoprimary.co.uk.</w:t>
      </w:r>
    </w:p>
    <w:tbl>
      <w:tblPr>
        <w:tblStyle w:val="TableGrid"/>
        <w:tblW w:w="0" w:type="auto"/>
        <w:jc w:val="center"/>
        <w:tblLayout w:type="fixed"/>
        <w:tblLook w:val="04A0" w:firstRow="1" w:lastRow="0" w:firstColumn="1" w:lastColumn="0" w:noHBand="0" w:noVBand="1"/>
      </w:tblPr>
      <w:tblGrid>
        <w:gridCol w:w="2232"/>
        <w:gridCol w:w="7848"/>
      </w:tblGrid>
      <w:tr w:rsidR="00DE4176" w14:paraId="05AFF8E1" w14:textId="77777777">
        <w:trPr>
          <w:jc w:val="center"/>
        </w:trPr>
        <w:tc>
          <w:tcPr>
            <w:tcW w:w="2232" w:type="dxa"/>
            <w:shd w:val="clear" w:color="auto" w:fill="DDEFFA"/>
            <w:tcMar>
              <w:top w:w="85" w:type="dxa"/>
              <w:left w:w="105" w:type="dxa"/>
              <w:bottom w:w="85" w:type="dxa"/>
              <w:right w:w="105" w:type="dxa"/>
            </w:tcMar>
            <w:vAlign w:val="center"/>
          </w:tcPr>
          <w:p w14:paraId="72F25330" w14:textId="77777777" w:rsidR="00DE4176" w:rsidRDefault="00974EE8">
            <w:r>
              <w:rPr>
                <w:b/>
                <w:color w:val="1F2A78"/>
                <w:sz w:val="19"/>
              </w:rPr>
              <w:t>Closing date</w:t>
            </w:r>
          </w:p>
        </w:tc>
        <w:tc>
          <w:tcPr>
            <w:tcW w:w="7848" w:type="dxa"/>
            <w:tcMar>
              <w:top w:w="85" w:type="dxa"/>
              <w:left w:w="105" w:type="dxa"/>
              <w:bottom w:w="85" w:type="dxa"/>
              <w:right w:w="105" w:type="dxa"/>
            </w:tcMar>
            <w:vAlign w:val="center"/>
          </w:tcPr>
          <w:p w14:paraId="556E5B43" w14:textId="054E5BA1" w:rsidR="00DE4176" w:rsidRDefault="00904104">
            <w:r>
              <w:rPr>
                <w:sz w:val="19"/>
              </w:rPr>
              <w:t>Sunday 20</w:t>
            </w:r>
            <w:r w:rsidRPr="00904104">
              <w:rPr>
                <w:sz w:val="19"/>
                <w:vertAlign w:val="superscript"/>
              </w:rPr>
              <w:t>th</w:t>
            </w:r>
            <w:r>
              <w:rPr>
                <w:sz w:val="19"/>
              </w:rPr>
              <w:t xml:space="preserve"> September 2026</w:t>
            </w:r>
          </w:p>
        </w:tc>
      </w:tr>
      <w:tr w:rsidR="00DE4176" w14:paraId="7A2ABAE8" w14:textId="77777777">
        <w:trPr>
          <w:jc w:val="center"/>
        </w:trPr>
        <w:tc>
          <w:tcPr>
            <w:tcW w:w="2232" w:type="dxa"/>
            <w:shd w:val="clear" w:color="auto" w:fill="DDEFFA"/>
            <w:tcMar>
              <w:top w:w="85" w:type="dxa"/>
              <w:left w:w="105" w:type="dxa"/>
              <w:bottom w:w="85" w:type="dxa"/>
              <w:right w:w="105" w:type="dxa"/>
            </w:tcMar>
            <w:vAlign w:val="center"/>
          </w:tcPr>
          <w:p w14:paraId="4AEB738E" w14:textId="77777777" w:rsidR="00DE4176" w:rsidRDefault="00974EE8">
            <w:r>
              <w:rPr>
                <w:b/>
                <w:color w:val="1F2A78"/>
                <w:sz w:val="19"/>
              </w:rPr>
              <w:t>Shortlisting</w:t>
            </w:r>
          </w:p>
        </w:tc>
        <w:tc>
          <w:tcPr>
            <w:tcW w:w="7848" w:type="dxa"/>
            <w:tcMar>
              <w:top w:w="85" w:type="dxa"/>
              <w:left w:w="105" w:type="dxa"/>
              <w:bottom w:w="85" w:type="dxa"/>
              <w:right w:w="105" w:type="dxa"/>
            </w:tcMar>
            <w:vAlign w:val="center"/>
          </w:tcPr>
          <w:p w14:paraId="45BCE1AE" w14:textId="358531B8" w:rsidR="00DE4176" w:rsidRDefault="00904104">
            <w:r>
              <w:rPr>
                <w:sz w:val="19"/>
              </w:rPr>
              <w:t>Monday 21</w:t>
            </w:r>
            <w:r w:rsidRPr="00904104">
              <w:rPr>
                <w:sz w:val="19"/>
                <w:vertAlign w:val="superscript"/>
              </w:rPr>
              <w:t>st</w:t>
            </w:r>
            <w:r>
              <w:rPr>
                <w:sz w:val="19"/>
              </w:rPr>
              <w:t xml:space="preserve"> September 2026</w:t>
            </w:r>
          </w:p>
        </w:tc>
      </w:tr>
      <w:tr w:rsidR="00DE4176" w14:paraId="38A91359" w14:textId="77777777">
        <w:trPr>
          <w:jc w:val="center"/>
        </w:trPr>
        <w:tc>
          <w:tcPr>
            <w:tcW w:w="2232" w:type="dxa"/>
            <w:shd w:val="clear" w:color="auto" w:fill="DDEFFA"/>
            <w:tcMar>
              <w:top w:w="85" w:type="dxa"/>
              <w:left w:w="105" w:type="dxa"/>
              <w:bottom w:w="85" w:type="dxa"/>
              <w:right w:w="105" w:type="dxa"/>
            </w:tcMar>
            <w:vAlign w:val="center"/>
          </w:tcPr>
          <w:p w14:paraId="5451494C" w14:textId="77777777" w:rsidR="00DE4176" w:rsidRDefault="00974EE8">
            <w:r>
              <w:rPr>
                <w:b/>
                <w:color w:val="1F2A78"/>
                <w:sz w:val="19"/>
              </w:rPr>
              <w:t>Interviews</w:t>
            </w:r>
          </w:p>
        </w:tc>
        <w:tc>
          <w:tcPr>
            <w:tcW w:w="7848" w:type="dxa"/>
            <w:tcMar>
              <w:top w:w="85" w:type="dxa"/>
              <w:left w:w="105" w:type="dxa"/>
              <w:bottom w:w="85" w:type="dxa"/>
              <w:right w:w="105" w:type="dxa"/>
            </w:tcMar>
            <w:vAlign w:val="center"/>
          </w:tcPr>
          <w:p w14:paraId="4D75BB8E" w14:textId="015AB974" w:rsidR="00DE4176" w:rsidRDefault="00904104">
            <w:r>
              <w:rPr>
                <w:sz w:val="19"/>
              </w:rPr>
              <w:t>Monday 28</w:t>
            </w:r>
            <w:r w:rsidRPr="00904104">
              <w:rPr>
                <w:sz w:val="19"/>
                <w:vertAlign w:val="superscript"/>
              </w:rPr>
              <w:t>th</w:t>
            </w:r>
            <w:r>
              <w:rPr>
                <w:sz w:val="19"/>
              </w:rPr>
              <w:t xml:space="preserve"> September 2026</w:t>
            </w:r>
          </w:p>
        </w:tc>
      </w:tr>
    </w:tbl>
    <w:p w14:paraId="4958123A" w14:textId="77777777" w:rsidR="00DE4176" w:rsidRDefault="00DE4176">
      <w:pPr>
        <w:spacing w:after="0"/>
      </w:pPr>
    </w:p>
    <w:p w14:paraId="52C00D31" w14:textId="77777777" w:rsidR="00DE4176" w:rsidRDefault="00974EE8">
      <w:pPr>
        <w:pStyle w:val="Heading1"/>
      </w:pPr>
      <w:r>
        <w:t>Safeguarding information</w:t>
      </w:r>
    </w:p>
    <w:p w14:paraId="2CC6EDA3" w14:textId="77777777" w:rsidR="00DE4176" w:rsidRDefault="00974EE8">
      <w:r>
        <w:t xml:space="preserve">Our Lady &amp; St Oswald’s Catholic Primary School is committed to safeguarding and promoting the welfare of children and young people and expects all staff and volunteers to share this commitment. The successful applicant will be subject to all necessary pre-employment checks, including an enhanced DBS check, satisfactory references, verification of qualifications, proof of right to work in the UK and any other relevant checks. Shortlisted candidates will be subject to an online search as part of the school’s </w:t>
      </w:r>
      <w:r>
        <w:t xml:space="preserve">due-diligence checks. </w:t>
      </w:r>
      <w:proofErr w:type="gramStart"/>
      <w:r>
        <w:t>The</w:t>
      </w:r>
      <w:proofErr w:type="gramEnd"/>
      <w:r>
        <w:t xml:space="preserve"> successful applicant will be required to sign the appropriate CES contract.</w:t>
      </w:r>
    </w:p>
    <w:p w14:paraId="66976213" w14:textId="77777777" w:rsidR="00DE4176" w:rsidRDefault="00974EE8">
      <w:pPr>
        <w:pStyle w:val="SmallText"/>
        <w:jc w:val="center"/>
      </w:pPr>
      <w:r>
        <w:t>Website: www.osoprimary.co.uk    |    Email: admin@osoprimary.co.uk    |    Telephone: 01691 652849</w:t>
      </w:r>
    </w:p>
    <w:sectPr w:rsidR="00DE4176" w:rsidSect="00034616">
      <w:headerReference w:type="default" r:id="rId8"/>
      <w:footerReference w:type="default" r:id="rId9"/>
      <w:pgSz w:w="12240" w:h="15840"/>
      <w:pgMar w:top="792" w:right="936" w:bottom="864" w:left="93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808DB" w14:textId="77777777" w:rsidR="00974EE8" w:rsidRDefault="00974EE8">
      <w:pPr>
        <w:spacing w:after="0" w:line="240" w:lineRule="auto"/>
      </w:pPr>
      <w:r>
        <w:separator/>
      </w:r>
    </w:p>
  </w:endnote>
  <w:endnote w:type="continuationSeparator" w:id="0">
    <w:p w14:paraId="7F72F6EB" w14:textId="77777777" w:rsidR="00974EE8" w:rsidRDefault="00974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7808D" w14:textId="77777777" w:rsidR="00DE4176" w:rsidRDefault="00DE4176">
    <w:pPr>
      <w:pStyle w:val="Footer"/>
    </w:pPr>
  </w:p>
  <w:tbl>
    <w:tblPr>
      <w:tblW w:w="0" w:type="auto"/>
      <w:jc w:val="center"/>
      <w:tblLayout w:type="fixed"/>
      <w:tblLook w:val="04A0" w:firstRow="1" w:lastRow="0" w:firstColumn="1" w:lastColumn="0" w:noHBand="0" w:noVBand="1"/>
    </w:tblPr>
    <w:tblGrid>
      <w:gridCol w:w="5184"/>
      <w:gridCol w:w="5184"/>
    </w:tblGrid>
    <w:tr w:rsidR="00DE4176" w14:paraId="4A3ECA6B" w14:textId="77777777">
      <w:trPr>
        <w:jc w:val="center"/>
      </w:trPr>
      <w:tc>
        <w:tcPr>
          <w:tcW w:w="5184" w:type="dxa"/>
          <w:tcMar>
            <w:top w:w="0" w:type="dxa"/>
            <w:left w:w="0" w:type="dxa"/>
            <w:bottom w:w="0" w:type="dxa"/>
            <w:right w:w="0" w:type="dxa"/>
          </w:tcMar>
          <w:vAlign w:val="center"/>
        </w:tcPr>
        <w:p w14:paraId="453B7598" w14:textId="77777777" w:rsidR="00DE4176" w:rsidRDefault="00974EE8">
          <w:r>
            <w:rPr>
              <w:noProof/>
            </w:rPr>
            <w:drawing>
              <wp:inline distT="0" distB="0" distL="0" distR="0" wp14:anchorId="1352E656" wp14:editId="6E5B223E">
                <wp:extent cx="3291840" cy="1076732"/>
                <wp:effectExtent l="0" t="0" r="0" b="0"/>
                <wp:docPr id="628589104" name="Picture 628589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1"/>
                        <a:stretch>
                          <a:fillRect/>
                        </a:stretch>
                      </pic:blipFill>
                      <pic:spPr>
                        <a:xfrm>
                          <a:off x="0" y="0"/>
                          <a:ext cx="3291840" cy="1076732"/>
                        </a:xfrm>
                        <a:prstGeom prst="rect">
                          <a:avLst/>
                        </a:prstGeom>
                      </pic:spPr>
                    </pic:pic>
                  </a:graphicData>
                </a:graphic>
              </wp:inline>
            </w:drawing>
          </w:r>
        </w:p>
      </w:tc>
      <w:tc>
        <w:tcPr>
          <w:tcW w:w="5184" w:type="dxa"/>
          <w:tcMar>
            <w:top w:w="0" w:type="dxa"/>
            <w:left w:w="0" w:type="dxa"/>
            <w:bottom w:w="0" w:type="dxa"/>
            <w:right w:w="0" w:type="dxa"/>
          </w:tcMar>
          <w:vAlign w:val="center"/>
        </w:tcPr>
        <w:p w14:paraId="151B0FEE" w14:textId="77777777" w:rsidR="00DE4176" w:rsidRDefault="00974EE8">
          <w:pPr>
            <w:jc w:val="right"/>
          </w:pPr>
          <w:r>
            <w:rPr>
              <w:sz w:val="16"/>
            </w:rPr>
            <w:t xml:space="preserve">Page </w:t>
          </w:r>
          <w:r>
            <w:rPr>
              <w:sz w:val="16"/>
            </w:rPr>
            <w:fldChar w:fldCharType="begin"/>
          </w:r>
          <w:r>
            <w:rPr>
              <w:sz w:val="16"/>
            </w:rPr>
            <w:instrText>PAGE</w:instrText>
          </w:r>
          <w:r>
            <w:rPr>
              <w:sz w:val="16"/>
            </w:rPr>
            <w:fldChar w:fldCharType="separate"/>
          </w:r>
          <w:r w:rsidR="00904104">
            <w:rPr>
              <w:noProof/>
              <w:sz w:val="16"/>
            </w:rPr>
            <w:t>1</w:t>
          </w:r>
          <w:r>
            <w:rPr>
              <w:sz w:val="16"/>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AA17B" w14:textId="77777777" w:rsidR="00974EE8" w:rsidRDefault="00974EE8">
      <w:pPr>
        <w:spacing w:after="0" w:line="240" w:lineRule="auto"/>
      </w:pPr>
      <w:r>
        <w:separator/>
      </w:r>
    </w:p>
  </w:footnote>
  <w:footnote w:type="continuationSeparator" w:id="0">
    <w:p w14:paraId="2C8D8C1A" w14:textId="77777777" w:rsidR="00974EE8" w:rsidRDefault="00974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15DBE" w14:textId="77777777" w:rsidR="00DE4176" w:rsidRDefault="00DE4176">
    <w:pPr>
      <w:pStyle w:val="Header"/>
    </w:pPr>
  </w:p>
  <w:tbl>
    <w:tblPr>
      <w:tblW w:w="0" w:type="auto"/>
      <w:jc w:val="center"/>
      <w:tblLayout w:type="fixed"/>
      <w:tblLook w:val="04A0" w:firstRow="1" w:lastRow="0" w:firstColumn="1" w:lastColumn="0" w:noHBand="0" w:noVBand="1"/>
    </w:tblPr>
    <w:tblGrid>
      <w:gridCol w:w="5112"/>
      <w:gridCol w:w="5112"/>
    </w:tblGrid>
    <w:tr w:rsidR="00DE4176" w14:paraId="33D7ED5F" w14:textId="77777777">
      <w:trPr>
        <w:jc w:val="center"/>
      </w:trPr>
      <w:tc>
        <w:tcPr>
          <w:tcW w:w="5112" w:type="dxa"/>
          <w:tcMar>
            <w:top w:w="0" w:type="dxa"/>
            <w:left w:w="0" w:type="dxa"/>
            <w:bottom w:w="0" w:type="dxa"/>
            <w:right w:w="0" w:type="dxa"/>
          </w:tcMar>
          <w:vAlign w:val="center"/>
        </w:tcPr>
        <w:p w14:paraId="429632F1" w14:textId="77777777" w:rsidR="00DE4176" w:rsidRDefault="00974EE8">
          <w:pPr>
            <w:jc w:val="center"/>
          </w:pPr>
          <w:r>
            <w:rPr>
              <w:b/>
              <w:color w:val="1F2A78"/>
              <w:sz w:val="30"/>
            </w:rPr>
            <w:t>OUR LADY &amp; ST OSWALD'S</w:t>
          </w:r>
          <w:r>
            <w:rPr>
              <w:b/>
              <w:color w:val="1F2A78"/>
              <w:sz w:val="30"/>
            </w:rPr>
            <w:br/>
            <w:t>CATHOLIC PRIMARY SCHOOL</w:t>
          </w:r>
        </w:p>
        <w:p w14:paraId="172D1721" w14:textId="77777777" w:rsidR="00DE4176" w:rsidRDefault="00974EE8">
          <w:pPr>
            <w:spacing w:after="0"/>
            <w:jc w:val="center"/>
          </w:pPr>
          <w:r>
            <w:rPr>
              <w:i/>
              <w:color w:val="666666"/>
              <w:sz w:val="17"/>
            </w:rPr>
            <w:t>“I came so that they might have life and have it more abundantly.”</w:t>
          </w:r>
        </w:p>
      </w:tc>
      <w:tc>
        <w:tcPr>
          <w:tcW w:w="5112" w:type="dxa"/>
          <w:tcMar>
            <w:top w:w="0" w:type="dxa"/>
            <w:left w:w="0" w:type="dxa"/>
            <w:bottom w:w="0" w:type="dxa"/>
            <w:right w:w="0" w:type="dxa"/>
          </w:tcMar>
          <w:vAlign w:val="center"/>
        </w:tcPr>
        <w:p w14:paraId="37DCFCB8" w14:textId="77777777" w:rsidR="00DE4176" w:rsidRDefault="00974EE8">
          <w:pPr>
            <w:jc w:val="right"/>
          </w:pPr>
          <w:r>
            <w:rPr>
              <w:noProof/>
            </w:rPr>
            <w:drawing>
              <wp:inline distT="0" distB="0" distL="0" distR="0" wp14:anchorId="33838EA6" wp14:editId="59044188">
                <wp:extent cx="566928" cy="5669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
                        <a:stretch>
                          <a:fillRect/>
                        </a:stretch>
                      </pic:blipFill>
                      <pic:spPr>
                        <a:xfrm>
                          <a:off x="0" y="0"/>
                          <a:ext cx="566928" cy="566928"/>
                        </a:xfrm>
                        <a:prstGeom prst="rect">
                          <a:avLst/>
                        </a:prstGeom>
                      </pic:spPr>
                    </pic:pic>
                  </a:graphicData>
                </a:graphic>
              </wp:inline>
            </w:drawing>
          </w:r>
        </w:p>
      </w:tc>
    </w:tr>
  </w:tbl>
  <w:p w14:paraId="7DBA16C5" w14:textId="77777777" w:rsidR="00DE4176" w:rsidRDefault="00DE4176">
    <w:pPr>
      <w:pBdr>
        <w:bottom w:val="single" w:sz="10" w:space="1" w:color="00A6E6"/>
      </w:pBdr>
      <w:spacing w:before="20" w:after="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27866787">
    <w:abstractNumId w:val="8"/>
  </w:num>
  <w:num w:numId="2" w16cid:durableId="200703663">
    <w:abstractNumId w:val="6"/>
  </w:num>
  <w:num w:numId="3" w16cid:durableId="1876581848">
    <w:abstractNumId w:val="5"/>
  </w:num>
  <w:num w:numId="4" w16cid:durableId="1998729023">
    <w:abstractNumId w:val="4"/>
  </w:num>
  <w:num w:numId="5" w16cid:durableId="88819540">
    <w:abstractNumId w:val="7"/>
  </w:num>
  <w:num w:numId="6" w16cid:durableId="534805914">
    <w:abstractNumId w:val="3"/>
  </w:num>
  <w:num w:numId="7" w16cid:durableId="2052849927">
    <w:abstractNumId w:val="2"/>
  </w:num>
  <w:num w:numId="8" w16cid:durableId="1380671012">
    <w:abstractNumId w:val="1"/>
  </w:num>
  <w:num w:numId="9" w16cid:durableId="756632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137C9"/>
    <w:rsid w:val="00873DE4"/>
    <w:rsid w:val="00904104"/>
    <w:rsid w:val="00974EE8"/>
    <w:rsid w:val="00AA1D8D"/>
    <w:rsid w:val="00B47730"/>
    <w:rsid w:val="00B514EF"/>
    <w:rsid w:val="00CB0664"/>
    <w:rsid w:val="00CC764A"/>
    <w:rsid w:val="00DE417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B49307"/>
  <w14:defaultImageDpi w14:val="300"/>
  <w15:docId w15:val="{BDC067B5-FD13-4176-A027-F3C74D352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rial" w:hAnsi="Arial"/>
      <w:color w:val="111111"/>
      <w:sz w:val="21"/>
    </w:rPr>
  </w:style>
  <w:style w:type="paragraph" w:styleId="Heading1">
    <w:name w:val="heading 1"/>
    <w:basedOn w:val="Normal"/>
    <w:next w:val="Normal"/>
    <w:link w:val="Heading1Char"/>
    <w:uiPriority w:val="9"/>
    <w:qFormat/>
    <w:rsid w:val="00FC693F"/>
    <w:pPr>
      <w:keepNext/>
      <w:keepLines/>
      <w:spacing w:before="200"/>
      <w:outlineLvl w:val="0"/>
    </w:pPr>
    <w:rPr>
      <w:rFonts w:asciiTheme="majorHAnsi" w:eastAsiaTheme="majorEastAsia" w:hAnsiTheme="majorHAnsi" w:cstheme="majorBidi"/>
      <w:b/>
      <w:bCs/>
      <w:color w:val="1F2A78"/>
      <w:sz w:val="28"/>
      <w:szCs w:val="28"/>
    </w:rPr>
  </w:style>
  <w:style w:type="paragraph" w:styleId="Heading2">
    <w:name w:val="heading 2"/>
    <w:basedOn w:val="Normal"/>
    <w:next w:val="Normal"/>
    <w:link w:val="Heading2Char"/>
    <w:uiPriority w:val="9"/>
    <w:unhideWhenUsed/>
    <w:qFormat/>
    <w:rsid w:val="00FC693F"/>
    <w:pPr>
      <w:keepNext/>
      <w:keepLines/>
      <w:spacing w:before="140" w:after="60"/>
      <w:outlineLvl w:val="1"/>
    </w:pPr>
    <w:rPr>
      <w:rFonts w:asciiTheme="majorHAnsi" w:eastAsiaTheme="majorEastAsia" w:hAnsiTheme="majorHAnsi" w:cstheme="majorBidi"/>
      <w:b/>
      <w:bCs/>
      <w:color w:val="00A6E6"/>
      <w:sz w:val="23"/>
      <w:szCs w:val="26"/>
    </w:rPr>
  </w:style>
  <w:style w:type="paragraph" w:styleId="Heading3">
    <w:name w:val="heading 3"/>
    <w:basedOn w:val="Normal"/>
    <w:next w:val="Normal"/>
    <w:link w:val="Heading3Char"/>
    <w:uiPriority w:val="9"/>
    <w:unhideWhenUsed/>
    <w:qFormat/>
    <w:rsid w:val="00FC693F"/>
    <w:pPr>
      <w:keepNext/>
      <w:keepLines/>
      <w:spacing w:before="100" w:after="40"/>
      <w:outlineLvl w:val="2"/>
    </w:pPr>
    <w:rPr>
      <w:rFonts w:asciiTheme="majorHAnsi" w:eastAsiaTheme="majorEastAsia" w:hAnsiTheme="majorHAnsi" w:cstheme="majorBidi"/>
      <w:b/>
      <w:bCs/>
      <w:color w:val="1F2A7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40" w:lineRule="auto"/>
      <w:contextualSpacing/>
    </w:pPr>
    <w:rPr>
      <w:rFonts w:asciiTheme="majorHAnsi" w:eastAsiaTheme="majorEastAsia" w:hAnsiTheme="majorHAnsi" w:cstheme="majorBidi"/>
      <w:b/>
      <w:color w:val="1F2A78"/>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mallText">
    <w:name w:val="Small Text"/>
    <w:pPr>
      <w:spacing w:after="60"/>
    </w:pPr>
    <w:rPr>
      <w:rFonts w:ascii="Arial" w:hAnsi="Arial"/>
      <w:color w:val="666666"/>
      <w:sz w:val="17"/>
    </w:rPr>
  </w:style>
  <w:style w:type="paragraph" w:customStyle="1" w:styleId="BulletCompact">
    <w:name w:val="Bullet Compact"/>
    <w:basedOn w:val="ListBullet"/>
    <w:pPr>
      <w:spacing w:after="40"/>
      <w:ind w:left="317" w:hanging="173"/>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646</Words>
  <Characters>3686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Headteacher (Our Lady &amp; St Oswald's Catholic Primary School)</cp:lastModifiedBy>
  <cp:revision>3</cp:revision>
  <dcterms:created xsi:type="dcterms:W3CDTF">2013-12-23T23:15:00Z</dcterms:created>
  <dcterms:modified xsi:type="dcterms:W3CDTF">2026-08-06T16:53:00Z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6042864c-7df8-4f9d-8cb7-9e26a209d472</vt:lpwstr>
  </property>
</Properties>
</file>